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027E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Szanowna/y Pani/Panie,  </w:t>
      </w:r>
    </w:p>
    <w:p w14:paraId="065068A7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 xml:space="preserve">Z dniem 25 maja 2018 r. na terytorium wszystkich krajów Unii Europejskiej rozpoczęło się stosowanie rozporządzenia Parlamentu Europejskiego i Rady (UE) 2016/679 z dnia 27 kwietnia 2016 r. </w:t>
      </w:r>
      <w:r w:rsidRPr="006C4A40">
        <w:rPr>
          <w:rFonts w:ascii="Times New Roman" w:hAnsi="Times New Roman"/>
          <w:iCs/>
          <w:sz w:val="24"/>
          <w:szCs w:val="24"/>
          <w:lang w:eastAsia="pl-PL"/>
        </w:rPr>
        <w:t xml:space="preserve">w sprawie ochrony osób fizycznych w związku z przetwarzaniem danych osobowych </w:t>
      </w:r>
      <w:r w:rsidR="006C4A40"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6C4A40">
        <w:rPr>
          <w:rFonts w:ascii="Times New Roman" w:hAnsi="Times New Roman"/>
          <w:iCs/>
          <w:sz w:val="24"/>
          <w:szCs w:val="24"/>
          <w:lang w:eastAsia="pl-PL"/>
        </w:rPr>
        <w:t>i w sprawie swobodnego przepływu takich danych oraz uchylenia dyrektywy 95/46/WE</w:t>
      </w:r>
      <w:r w:rsidRPr="006C4A40">
        <w:rPr>
          <w:rFonts w:ascii="Times New Roman" w:hAnsi="Times New Roman"/>
          <w:sz w:val="24"/>
          <w:szCs w:val="24"/>
          <w:lang w:eastAsia="pl-PL"/>
        </w:rPr>
        <w:t xml:space="preserve"> (tzw. RODO), które reguluje zasady przetwarzania danych osobowych.</w:t>
      </w:r>
    </w:p>
    <w:p w14:paraId="55CB9014" w14:textId="0C63A468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 xml:space="preserve">Przedstawiamy następującą informację dotyczącą przetwarzania danych osobowych w związku z prowadzeniem </w:t>
      </w:r>
      <w:commentRangeStart w:id="0"/>
      <w:r w:rsidRPr="006C4A40">
        <w:rPr>
          <w:rFonts w:ascii="Times New Roman" w:hAnsi="Times New Roman"/>
          <w:sz w:val="24"/>
          <w:szCs w:val="24"/>
          <w:lang w:eastAsia="pl-PL"/>
        </w:rPr>
        <w:t>przez</w:t>
      </w:r>
      <w:commentRangeEnd w:id="0"/>
      <w:r w:rsidR="00DE21AD">
        <w:rPr>
          <w:rStyle w:val="Odwoaniedokomentarza"/>
        </w:rPr>
        <w:commentReference w:id="0"/>
      </w:r>
      <w:r w:rsidR="006D3700">
        <w:rPr>
          <w:rFonts w:ascii="Times New Roman" w:hAnsi="Times New Roman"/>
          <w:sz w:val="24"/>
          <w:szCs w:val="24"/>
          <w:lang w:eastAsia="pl-PL"/>
        </w:rPr>
        <w:t xml:space="preserve"> Gminę Góra Świętej Małgorzaty</w:t>
      </w:r>
      <w:r w:rsidRPr="006C4A40">
        <w:rPr>
          <w:rFonts w:ascii="Times New Roman" w:hAnsi="Times New Roman"/>
          <w:sz w:val="24"/>
          <w:szCs w:val="24"/>
          <w:lang w:eastAsia="pl-PL"/>
        </w:rPr>
        <w:t xml:space="preserve"> postępowań o udzielenie zamówienia publicznego niezależnie od ich wartości i podstawy prawnej.</w:t>
      </w:r>
    </w:p>
    <w:p w14:paraId="7D633F0E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Informacje i dane do kontaktów w sprawie danych osobowych</w:t>
      </w:r>
    </w:p>
    <w:p w14:paraId="6376FC96" w14:textId="50E7179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 xml:space="preserve">Administratorem danych osobowych </w:t>
      </w:r>
      <w:commentRangeStart w:id="1"/>
      <w:r w:rsidRPr="006C4A40">
        <w:rPr>
          <w:rFonts w:ascii="Times New Roman" w:hAnsi="Times New Roman"/>
          <w:sz w:val="24"/>
          <w:szCs w:val="24"/>
          <w:lang w:eastAsia="pl-PL"/>
        </w:rPr>
        <w:t>jest</w:t>
      </w:r>
      <w:commentRangeEnd w:id="1"/>
      <w:r w:rsidR="00DE21AD">
        <w:rPr>
          <w:rStyle w:val="Odwoaniedokomentarza"/>
        </w:rPr>
        <w:commentReference w:id="1"/>
      </w:r>
      <w:r w:rsidRPr="006C4A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3700">
        <w:rPr>
          <w:rFonts w:ascii="Times New Roman" w:hAnsi="Times New Roman"/>
          <w:sz w:val="24"/>
          <w:szCs w:val="24"/>
          <w:lang w:eastAsia="pl-PL"/>
        </w:rPr>
        <w:t>Gmina Góra Świętej Małgorzaty.</w:t>
      </w:r>
    </w:p>
    <w:p w14:paraId="66C4F41C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Informacje dotyczące przetwarzanych danych osobowych</w:t>
      </w:r>
    </w:p>
    <w:p w14:paraId="2CD5CC69" w14:textId="08B7BB21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 xml:space="preserve">Pani/Pana dane osobowe są przetwarzane w celu prowadzenia postępowań o udzielenie zamówienia publicznego oraz zawarcia umowy zarówno na podstawie przepisów o zamówieniach publicznych jak i na podstawie przepisów ogólnych, a podstawą prawną ich przetwarzania jest obowiązek prawny stosowania sformalizowanych procedur udzielania zamówień publicznych spoczywający </w:t>
      </w:r>
      <w:commentRangeStart w:id="2"/>
      <w:r w:rsidRPr="006C4A40">
        <w:rPr>
          <w:rFonts w:ascii="Times New Roman" w:hAnsi="Times New Roman"/>
          <w:sz w:val="24"/>
          <w:szCs w:val="24"/>
          <w:lang w:eastAsia="pl-PL"/>
        </w:rPr>
        <w:t>na</w:t>
      </w:r>
      <w:commentRangeEnd w:id="2"/>
      <w:r w:rsidR="00DE21AD">
        <w:rPr>
          <w:rStyle w:val="Odwoaniedokomentarza"/>
        </w:rPr>
        <w:commentReference w:id="2"/>
      </w:r>
      <w:r w:rsidRPr="006C4A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3700">
        <w:rPr>
          <w:rFonts w:ascii="Times New Roman" w:hAnsi="Times New Roman"/>
          <w:sz w:val="24"/>
          <w:szCs w:val="24"/>
          <w:lang w:eastAsia="pl-PL"/>
        </w:rPr>
        <w:t>Gminie Góra Świętej Małgorzaty</w:t>
      </w:r>
      <w:r w:rsidRPr="006C4A40">
        <w:rPr>
          <w:rFonts w:ascii="Times New Roman" w:hAnsi="Times New Roman"/>
          <w:sz w:val="24"/>
          <w:szCs w:val="24"/>
          <w:lang w:eastAsia="pl-PL"/>
        </w:rPr>
        <w:t xml:space="preserve"> jako jednostce sektora finansów publicznych. </w:t>
      </w:r>
    </w:p>
    <w:p w14:paraId="210FA3C0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Dane osobowe będą przetwarzane przez okres prowadzenia postępowań o udzielenie zamówienia publicznego oraz po ich zakończeniu zgodnie z przepisami dotyczącymi archiwizacji.</w:t>
      </w:r>
    </w:p>
    <w:p w14:paraId="7009BACA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Podanie danych osobowych jest wymogiem ustawowym, a konsekwencją ich niepodania może być wykluczenie z udziału w postępowaniu lub odrzucenie oferty wykonawcy.</w:t>
      </w:r>
    </w:p>
    <w:p w14:paraId="404FC082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Źródła danych </w:t>
      </w:r>
    </w:p>
    <w:p w14:paraId="4E990F12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Przetwarzane dane osobowe mogą być pozyskiwane od wykonawców, których dane dotyczą lub innych podmiotów na których zasoby powołują się wykonawcy.</w:t>
      </w:r>
    </w:p>
    <w:p w14:paraId="60E40931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Kategorie odnośnych danych </w:t>
      </w:r>
    </w:p>
    <w:p w14:paraId="18C9DCB7" w14:textId="0B929105" w:rsidR="006C4A40" w:rsidRPr="006D370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Przetwarzane dane osobowe obejmują w szczególności imię i nazwisko, adres, NIP, REGON, numer CEIDG, numer KRS oraz inne dane osobowe podane przez osobę składającą korespondencję wpływającą do KPRM w celu udziału w postępowaniu o udzielenie zamówienia publicznego.</w:t>
      </w:r>
    </w:p>
    <w:p w14:paraId="13250B0F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Odbiorcy danych osobowych</w:t>
      </w:r>
    </w:p>
    <w:p w14:paraId="0F26093B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</w:t>
      </w:r>
      <w:r w:rsidR="006C4A40">
        <w:rPr>
          <w:rFonts w:ascii="Times New Roman" w:hAnsi="Times New Roman"/>
          <w:sz w:val="24"/>
          <w:szCs w:val="24"/>
          <w:lang w:eastAsia="pl-PL"/>
        </w:rPr>
        <w:br/>
      </w:r>
      <w:r w:rsidRPr="006C4A40">
        <w:rPr>
          <w:rFonts w:ascii="Times New Roman" w:hAnsi="Times New Roman"/>
          <w:sz w:val="24"/>
          <w:szCs w:val="24"/>
          <w:lang w:eastAsia="pl-PL"/>
        </w:rPr>
        <w:t xml:space="preserve">w szczególności do podmiotów prowadzących działalność kontrolną wobec KPRM. Dane </w:t>
      </w:r>
      <w:r w:rsidRPr="006C4A40">
        <w:rPr>
          <w:rFonts w:ascii="Times New Roman" w:hAnsi="Times New Roman"/>
          <w:sz w:val="24"/>
          <w:szCs w:val="24"/>
          <w:lang w:eastAsia="pl-PL"/>
        </w:rPr>
        <w:lastRenderedPageBreak/>
        <w:t>osobowe są przekazywane do podmiotów przetwarzających dane w imieniu administratora danych osobowych.</w:t>
      </w:r>
    </w:p>
    <w:p w14:paraId="413CDA8D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Prawa osoby, której dane dotyczą</w:t>
      </w:r>
    </w:p>
    <w:p w14:paraId="56991CF3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Przysługuje Pani/Panu prawo do żądania od administratora danych osobowych:</w:t>
      </w:r>
    </w:p>
    <w:p w14:paraId="4AF88C4A" w14:textId="77777777" w:rsidR="00B10DC2" w:rsidRPr="006C4A40" w:rsidRDefault="00B10DC2" w:rsidP="00B10DC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 xml:space="preserve">dostępu do swoich danych osobowych, </w:t>
      </w:r>
    </w:p>
    <w:p w14:paraId="3C2ACFF2" w14:textId="77777777" w:rsidR="00B10DC2" w:rsidRPr="006C4A40" w:rsidRDefault="00B10DC2" w:rsidP="00B10DC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 xml:space="preserve">ich sprostowania, </w:t>
      </w:r>
    </w:p>
    <w:p w14:paraId="51784151" w14:textId="77777777" w:rsidR="00B10DC2" w:rsidRPr="006C4A40" w:rsidRDefault="00B10DC2" w:rsidP="00B10DC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ograniczenia ich przetwarzania,</w:t>
      </w:r>
    </w:p>
    <w:p w14:paraId="0D6EA86E" w14:textId="77777777" w:rsidR="00B10DC2" w:rsidRPr="006C4A40" w:rsidRDefault="00B10DC2" w:rsidP="00B10DC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usunięcia,</w:t>
      </w:r>
    </w:p>
    <w:p w14:paraId="69403BEE" w14:textId="77777777" w:rsidR="00B10DC2" w:rsidRPr="006C4A40" w:rsidRDefault="00B10DC2" w:rsidP="00B10DC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przeniesienia danych do innego administratora danych osobowych,</w:t>
      </w:r>
    </w:p>
    <w:p w14:paraId="60480D99" w14:textId="77777777" w:rsidR="00B10DC2" w:rsidRPr="006C4A40" w:rsidRDefault="00B10DC2" w:rsidP="00B10DC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wniesienia sprzeciwu.</w:t>
      </w:r>
    </w:p>
    <w:p w14:paraId="473E9540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Żądanie realizacji wyżej wymienionych praw proszę przesłać w formie pisemnej do administratora danych osobowych (adres podany na wstępie, z dopiskiem „Ochrona danych osobowych”).</w:t>
      </w:r>
    </w:p>
    <w:p w14:paraId="46F09CF4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>Przysługuje Pani/Panu prawo do wniesienia skargi do organu nadzorczego, tj. Prezesa Urzędu Ochrony Danych Osobowych.</w:t>
      </w:r>
    </w:p>
    <w:p w14:paraId="17C21B47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Informacje o zautomatyzowanym podejmowaniu decyzji, w tym profilowaniu</w:t>
      </w:r>
    </w:p>
    <w:p w14:paraId="0C9D3615" w14:textId="77777777" w:rsidR="00B10DC2" w:rsidRPr="006C4A40" w:rsidRDefault="00B10DC2" w:rsidP="00B10DC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4A40">
        <w:rPr>
          <w:rFonts w:ascii="Times New Roman" w:hAnsi="Times New Roman"/>
          <w:sz w:val="24"/>
          <w:szCs w:val="24"/>
          <w:lang w:eastAsia="pl-PL"/>
        </w:rPr>
        <w:t xml:space="preserve">Pani/Pana dane osobowe nie będą podlegały zautomatyzowanemu podejmowaniu decyzji, </w:t>
      </w:r>
      <w:r w:rsidR="006C4A40">
        <w:rPr>
          <w:rFonts w:ascii="Times New Roman" w:hAnsi="Times New Roman"/>
          <w:sz w:val="24"/>
          <w:szCs w:val="24"/>
          <w:lang w:eastAsia="pl-PL"/>
        </w:rPr>
        <w:br/>
      </w:r>
      <w:r w:rsidRPr="006C4A40">
        <w:rPr>
          <w:rFonts w:ascii="Times New Roman" w:hAnsi="Times New Roman"/>
          <w:sz w:val="24"/>
          <w:szCs w:val="24"/>
          <w:lang w:eastAsia="pl-PL"/>
        </w:rPr>
        <w:t>w tym profilowaniu. </w:t>
      </w:r>
    </w:p>
    <w:p w14:paraId="06307B74" w14:textId="77777777" w:rsidR="00D44376" w:rsidRDefault="00D44376" w:rsidP="00DD2582">
      <w:pPr>
        <w:rPr>
          <w:rFonts w:ascii="Times New Roman" w:hAnsi="Times New Roman"/>
        </w:rPr>
      </w:pPr>
    </w:p>
    <w:p w14:paraId="20B06470" w14:textId="5524D132" w:rsidR="00DD2582" w:rsidRDefault="00DD2582" w:rsidP="00DD2582">
      <w:pPr>
        <w:rPr>
          <w:rFonts w:ascii="Times New Roman" w:hAnsi="Times New Roman"/>
        </w:rPr>
      </w:pPr>
      <w:r>
        <w:rPr>
          <w:rFonts w:ascii="Times New Roman" w:hAnsi="Times New Roman"/>
        </w:rPr>
        <w:t>Góra św. Małgorzaty, dnia 25.05.2018r.</w:t>
      </w:r>
    </w:p>
    <w:p w14:paraId="2A09CDB1" w14:textId="77777777" w:rsidR="00DD2582" w:rsidRDefault="00DD2582" w:rsidP="00DD2582">
      <w:pPr>
        <w:rPr>
          <w:rFonts w:ascii="Times New Roman" w:hAnsi="Times New Roman"/>
        </w:rPr>
      </w:pPr>
    </w:p>
    <w:p w14:paraId="399820F0" w14:textId="70C6C5BA" w:rsidR="00DD2582" w:rsidRDefault="00DD2582" w:rsidP="00DD25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 Góra św. Małgorzaty</w:t>
      </w:r>
    </w:p>
    <w:p w14:paraId="007A5976" w14:textId="149C63D0" w:rsidR="00DD2582" w:rsidRPr="006C4A40" w:rsidRDefault="00DD2582" w:rsidP="00DD25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Włodzimier</w:t>
      </w:r>
      <w:bookmarkStart w:id="3" w:name="_GoBack"/>
      <w:bookmarkEnd w:id="3"/>
      <w:r>
        <w:rPr>
          <w:rFonts w:ascii="Times New Roman" w:hAnsi="Times New Roman"/>
        </w:rPr>
        <w:t>z Frankowski</w:t>
      </w:r>
    </w:p>
    <w:sectPr w:rsidR="00DD2582" w:rsidRPr="006C4A40" w:rsidSect="00C9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uchacz" w:date="2018-05-29T21:24:00Z" w:initials="P">
    <w:p w14:paraId="0CFCD0FC" w14:textId="77777777" w:rsidR="00DE21AD" w:rsidRDefault="00DE21AD">
      <w:pPr>
        <w:pStyle w:val="Tekstkomentarza"/>
      </w:pPr>
      <w:r>
        <w:rPr>
          <w:rStyle w:val="Odwoaniedokomentarza"/>
        </w:rPr>
        <w:annotationRef/>
      </w:r>
      <w:r>
        <w:t>Wskazanie zamawiającego</w:t>
      </w:r>
    </w:p>
  </w:comment>
  <w:comment w:id="1" w:author="Puchacz" w:date="2018-05-29T21:25:00Z" w:initials="P">
    <w:p w14:paraId="59E9FDBB" w14:textId="77777777" w:rsidR="00DE21AD" w:rsidRDefault="00DE21AD">
      <w:pPr>
        <w:pStyle w:val="Tekstkomentarza"/>
      </w:pPr>
      <w:r>
        <w:rPr>
          <w:rStyle w:val="Odwoaniedokomentarza"/>
        </w:rPr>
        <w:annotationRef/>
      </w:r>
      <w:r>
        <w:t xml:space="preserve"> Wskazanie zamawiającego</w:t>
      </w:r>
    </w:p>
  </w:comment>
  <w:comment w:id="2" w:author="Puchacz" w:date="2018-05-29T21:25:00Z" w:initials="P">
    <w:p w14:paraId="00B7D2E4" w14:textId="77777777" w:rsidR="00DE21AD" w:rsidRDefault="00DE21AD">
      <w:pPr>
        <w:pStyle w:val="Tekstkomentarza"/>
      </w:pPr>
      <w:r>
        <w:rPr>
          <w:rStyle w:val="Odwoaniedokomentarza"/>
        </w:rPr>
        <w:annotationRef/>
      </w:r>
      <w:r>
        <w:t>Wskazanie zamawiającego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FCD0FC" w15:done="0"/>
  <w15:commentEx w15:paraId="59E9FDBB" w15:done="0"/>
  <w15:commentEx w15:paraId="00B7D2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EAD"/>
    <w:multiLevelType w:val="multilevel"/>
    <w:tmpl w:val="C59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1378A"/>
    <w:multiLevelType w:val="hybridMultilevel"/>
    <w:tmpl w:val="F5207F9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A"/>
    <w:rsid w:val="000A24CB"/>
    <w:rsid w:val="003212AA"/>
    <w:rsid w:val="004351DC"/>
    <w:rsid w:val="006C4A40"/>
    <w:rsid w:val="006D3700"/>
    <w:rsid w:val="00B10DC2"/>
    <w:rsid w:val="00C95E45"/>
    <w:rsid w:val="00D44376"/>
    <w:rsid w:val="00DD2582"/>
    <w:rsid w:val="00D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E57"/>
  <w15:docId w15:val="{1420A7B3-ADE5-4AC7-8D27-C9DCBADF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DC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DC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1A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1AD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Bernolak Zuzanna</dc:creator>
  <cp:keywords/>
  <dc:description/>
  <cp:lastModifiedBy>Basia</cp:lastModifiedBy>
  <cp:revision>6</cp:revision>
  <dcterms:created xsi:type="dcterms:W3CDTF">2018-05-30T07:52:00Z</dcterms:created>
  <dcterms:modified xsi:type="dcterms:W3CDTF">2018-05-30T07:58:00Z</dcterms:modified>
</cp:coreProperties>
</file>